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E9" w:rsidRDefault="00043ED6" w:rsidP="00CC4477">
      <w:pPr>
        <w:pStyle w:val="Otsikko5"/>
        <w:spacing w:line="240" w:lineRule="auto"/>
        <w:ind w:left="2977"/>
        <w:rPr>
          <w:rFonts w:ascii="Times New Roman" w:hAnsi="Times New Roman"/>
          <w:sz w:val="24"/>
        </w:rPr>
      </w:pPr>
      <w:r>
        <w:rPr>
          <w:rFonts w:ascii="Times New Roman" w:hAnsi="Times New Roman"/>
          <w:sz w:val="24"/>
        </w:rPr>
        <w:t>Hallintovaliokunnan mietintö 3</w:t>
      </w:r>
      <w:r w:rsidR="00B94A4D">
        <w:rPr>
          <w:rFonts w:ascii="Times New Roman" w:hAnsi="Times New Roman"/>
          <w:sz w:val="24"/>
        </w:rPr>
        <w:t>/2015 edustaja-aloitteesta 5/2015</w:t>
      </w:r>
      <w:r w:rsidR="00D17AE9">
        <w:rPr>
          <w:rFonts w:ascii="Times New Roman" w:hAnsi="Times New Roman"/>
          <w:sz w:val="24"/>
        </w:rPr>
        <w:t>.</w:t>
      </w:r>
    </w:p>
    <w:p w:rsidR="00D17AE9" w:rsidRDefault="00D17AE9" w:rsidP="00CC4477">
      <w:pPr>
        <w:pStyle w:val="Otsikko5"/>
        <w:spacing w:line="240" w:lineRule="auto"/>
        <w:ind w:left="2977"/>
        <w:rPr>
          <w:rFonts w:ascii="Times New Roman" w:hAnsi="Times New Roman"/>
          <w:sz w:val="24"/>
        </w:rPr>
      </w:pPr>
    </w:p>
    <w:p w:rsidR="00B94A4D" w:rsidRPr="00E67DFF" w:rsidRDefault="00D17AE9" w:rsidP="00CC4477">
      <w:pPr>
        <w:pStyle w:val="Otsikko5"/>
        <w:spacing w:line="240" w:lineRule="auto"/>
        <w:ind w:left="2977"/>
        <w:rPr>
          <w:rFonts w:ascii="Times New Roman" w:hAnsi="Times New Roman"/>
          <w:sz w:val="24"/>
        </w:rPr>
      </w:pPr>
      <w:proofErr w:type="gramStart"/>
      <w:r>
        <w:rPr>
          <w:rFonts w:ascii="Times New Roman" w:hAnsi="Times New Roman"/>
          <w:sz w:val="24"/>
          <w:szCs w:val="24"/>
        </w:rPr>
        <w:t>S</w:t>
      </w:r>
      <w:r w:rsidR="00333A2D">
        <w:rPr>
          <w:rFonts w:ascii="Times New Roman" w:hAnsi="Times New Roman"/>
          <w:sz w:val="24"/>
          <w:szCs w:val="24"/>
        </w:rPr>
        <w:t>eurakuntayhtymän päätöksenteko</w:t>
      </w:r>
      <w:r>
        <w:rPr>
          <w:rFonts w:ascii="Times New Roman" w:hAnsi="Times New Roman"/>
          <w:sz w:val="24"/>
          <w:szCs w:val="24"/>
        </w:rPr>
        <w:t>järjestelmän keventäminen</w:t>
      </w:r>
      <w:r w:rsidR="00B94A4D" w:rsidRPr="00E67DFF">
        <w:rPr>
          <w:rFonts w:ascii="Times New Roman" w:hAnsi="Times New Roman"/>
          <w:sz w:val="24"/>
        </w:rPr>
        <w:t>.</w:t>
      </w:r>
      <w:proofErr w:type="gramEnd"/>
    </w:p>
    <w:p w:rsidR="00B94A4D" w:rsidRDefault="00B94A4D" w:rsidP="00CC4477">
      <w:pPr>
        <w:pStyle w:val="Otsikko5"/>
        <w:spacing w:line="240" w:lineRule="auto"/>
        <w:ind w:left="5760"/>
        <w:rPr>
          <w:rFonts w:ascii="Times New Roman" w:hAnsi="Times New Roman"/>
          <w:sz w:val="24"/>
        </w:rPr>
      </w:pPr>
    </w:p>
    <w:p w:rsidR="00B94A4D" w:rsidRPr="00D17AE9" w:rsidRDefault="00B94A4D" w:rsidP="00CC4477">
      <w:pPr>
        <w:spacing w:after="0" w:line="240" w:lineRule="auto"/>
        <w:jc w:val="right"/>
        <w:rPr>
          <w:rFonts w:ascii="Times New Roman" w:hAnsi="Times New Roman"/>
          <w:sz w:val="24"/>
          <w:szCs w:val="24"/>
        </w:rPr>
      </w:pPr>
      <w:proofErr w:type="spellStart"/>
      <w:r w:rsidRPr="00D17AE9">
        <w:rPr>
          <w:rFonts w:ascii="Times New Roman" w:hAnsi="Times New Roman"/>
          <w:sz w:val="24"/>
          <w:szCs w:val="24"/>
        </w:rPr>
        <w:t>Asianro</w:t>
      </w:r>
      <w:proofErr w:type="spellEnd"/>
      <w:r w:rsidRPr="00D17AE9">
        <w:rPr>
          <w:rFonts w:ascii="Times New Roman" w:hAnsi="Times New Roman"/>
          <w:sz w:val="24"/>
          <w:szCs w:val="24"/>
        </w:rPr>
        <w:t xml:space="preserve"> </w:t>
      </w:r>
      <w:proofErr w:type="gramStart"/>
      <w:r w:rsidRPr="00D17AE9">
        <w:rPr>
          <w:rFonts w:ascii="Times New Roman" w:hAnsi="Times New Roman"/>
          <w:sz w:val="24"/>
          <w:szCs w:val="24"/>
        </w:rPr>
        <w:t>2012-00195</w:t>
      </w:r>
      <w:proofErr w:type="gramEnd"/>
    </w:p>
    <w:p w:rsidR="00B94A4D" w:rsidRPr="00F23268" w:rsidRDefault="00B94A4D" w:rsidP="00CC4477">
      <w:pPr>
        <w:spacing w:after="0" w:line="240" w:lineRule="auto"/>
        <w:jc w:val="right"/>
        <w:rPr>
          <w:rFonts w:ascii="Times New Roman" w:hAnsi="Times New Roman"/>
          <w:sz w:val="24"/>
          <w:szCs w:val="24"/>
        </w:rPr>
      </w:pPr>
    </w:p>
    <w:p w:rsidR="00B94A4D" w:rsidRDefault="00B94A4D" w:rsidP="00CC4477">
      <w:pPr>
        <w:spacing w:after="0" w:line="240" w:lineRule="auto"/>
        <w:jc w:val="right"/>
        <w:rPr>
          <w:rFonts w:ascii="Times New Roman" w:hAnsi="Times New Roman"/>
          <w:sz w:val="24"/>
          <w:szCs w:val="24"/>
        </w:rPr>
      </w:pPr>
    </w:p>
    <w:p w:rsidR="00B94A4D" w:rsidRDefault="00B94A4D" w:rsidP="00CC4477">
      <w:pPr>
        <w:spacing w:after="0" w:line="240" w:lineRule="auto"/>
        <w:jc w:val="right"/>
        <w:rPr>
          <w:rFonts w:ascii="Times New Roman" w:hAnsi="Times New Roman"/>
          <w:sz w:val="24"/>
          <w:szCs w:val="24"/>
        </w:rPr>
      </w:pPr>
    </w:p>
    <w:p w:rsidR="00E91F8D" w:rsidRDefault="00E91F8D" w:rsidP="00CC4477">
      <w:pPr>
        <w:spacing w:after="0" w:line="240" w:lineRule="auto"/>
        <w:jc w:val="right"/>
        <w:rPr>
          <w:rFonts w:ascii="Times New Roman" w:hAnsi="Times New Roman"/>
          <w:sz w:val="24"/>
          <w:szCs w:val="24"/>
        </w:rPr>
      </w:pPr>
    </w:p>
    <w:p w:rsidR="006836E1" w:rsidRDefault="006836E1" w:rsidP="00CC4477">
      <w:pPr>
        <w:spacing w:after="0" w:line="240" w:lineRule="auto"/>
        <w:jc w:val="right"/>
        <w:rPr>
          <w:rFonts w:ascii="Times New Roman" w:hAnsi="Times New Roman"/>
          <w:sz w:val="24"/>
          <w:szCs w:val="24"/>
        </w:rPr>
      </w:pPr>
    </w:p>
    <w:p w:rsidR="00B94A4D" w:rsidRDefault="00B94A4D" w:rsidP="00CC4477">
      <w:pPr>
        <w:pStyle w:val="Leipteksti3"/>
        <w:ind w:left="709"/>
        <w:jc w:val="both"/>
        <w:rPr>
          <w:b w:val="0"/>
          <w:bCs w:val="0"/>
          <w:lang w:val="fi-FI"/>
        </w:rPr>
      </w:pPr>
      <w:r>
        <w:rPr>
          <w:b w:val="0"/>
          <w:bCs w:val="0"/>
          <w:lang w:val="fi-FI"/>
        </w:rPr>
        <w:t xml:space="preserve">Kirkolliskokous on </w:t>
      </w:r>
      <w:r w:rsidRPr="00CA4DF7">
        <w:rPr>
          <w:b w:val="0"/>
          <w:bCs w:val="0"/>
          <w:lang w:val="fi-FI"/>
        </w:rPr>
        <w:t xml:space="preserve">täysistunnossaan </w:t>
      </w:r>
      <w:r w:rsidR="00C80F75">
        <w:rPr>
          <w:b w:val="0"/>
          <w:bCs w:val="0"/>
          <w:lang w:val="fi-FI"/>
        </w:rPr>
        <w:t>3</w:t>
      </w:r>
      <w:r w:rsidRPr="00C1088A">
        <w:rPr>
          <w:b w:val="0"/>
          <w:bCs w:val="0"/>
          <w:lang w:val="fi-FI"/>
        </w:rPr>
        <w:t>.11.2015</w:t>
      </w:r>
      <w:r>
        <w:rPr>
          <w:b w:val="0"/>
          <w:bCs w:val="0"/>
          <w:lang w:val="fi-FI"/>
        </w:rPr>
        <w:t xml:space="preserve"> lähettänyt hallintovaliokunnalle otsikossa mainitun asian.</w:t>
      </w:r>
    </w:p>
    <w:p w:rsidR="00B94A4D" w:rsidRDefault="00B94A4D" w:rsidP="00CC4477">
      <w:pPr>
        <w:keepNext/>
        <w:keepLines/>
        <w:tabs>
          <w:tab w:val="left" w:pos="0"/>
          <w:tab w:val="left" w:pos="1297"/>
          <w:tab w:val="left" w:pos="2596"/>
          <w:tab w:val="left" w:pos="3894"/>
          <w:tab w:val="left" w:pos="5191"/>
          <w:tab w:val="left" w:pos="6490"/>
          <w:tab w:val="left" w:pos="7788"/>
        </w:tabs>
        <w:jc w:val="both"/>
        <w:rPr>
          <w:rFonts w:ascii="Times New Roman" w:hAnsi="Times New Roman"/>
          <w:b/>
          <w:bCs/>
          <w:szCs w:val="28"/>
        </w:rPr>
      </w:pPr>
    </w:p>
    <w:p w:rsidR="00E91F8D" w:rsidRDefault="00E91F8D" w:rsidP="00CC4477">
      <w:pPr>
        <w:keepNext/>
        <w:keepLines/>
        <w:tabs>
          <w:tab w:val="left" w:pos="0"/>
          <w:tab w:val="left" w:pos="1297"/>
          <w:tab w:val="left" w:pos="2596"/>
          <w:tab w:val="left" w:pos="3894"/>
          <w:tab w:val="left" w:pos="5191"/>
          <w:tab w:val="left" w:pos="6490"/>
          <w:tab w:val="left" w:pos="7788"/>
        </w:tabs>
        <w:jc w:val="both"/>
        <w:rPr>
          <w:rFonts w:ascii="Times New Roman" w:hAnsi="Times New Roman"/>
          <w:b/>
          <w:bCs/>
          <w:szCs w:val="28"/>
        </w:rPr>
      </w:pPr>
    </w:p>
    <w:p w:rsidR="00B94A4D" w:rsidRPr="00013A4E" w:rsidRDefault="00B94A4D" w:rsidP="00CC4477">
      <w:pPr>
        <w:jc w:val="both"/>
        <w:rPr>
          <w:rFonts w:ascii="Times New Roman" w:hAnsi="Times New Roman"/>
          <w:sz w:val="24"/>
          <w:szCs w:val="24"/>
        </w:rPr>
      </w:pPr>
      <w:r w:rsidRPr="00013A4E">
        <w:rPr>
          <w:rFonts w:ascii="Times New Roman" w:hAnsi="Times New Roman"/>
          <w:b/>
          <w:bCs/>
          <w:sz w:val="24"/>
          <w:szCs w:val="24"/>
        </w:rPr>
        <w:t xml:space="preserve">1. </w:t>
      </w:r>
      <w:r w:rsidR="00CF1FD6">
        <w:rPr>
          <w:rFonts w:ascii="Times New Roman" w:hAnsi="Times New Roman"/>
          <w:b/>
          <w:bCs/>
          <w:sz w:val="24"/>
          <w:szCs w:val="24"/>
        </w:rPr>
        <w:t>Aloitteen</w:t>
      </w:r>
      <w:r w:rsidRPr="00013A4E">
        <w:rPr>
          <w:rFonts w:ascii="Times New Roman" w:hAnsi="Times New Roman"/>
          <w:b/>
          <w:bCs/>
          <w:sz w:val="24"/>
          <w:szCs w:val="24"/>
        </w:rPr>
        <w:t xml:space="preserve"> pääasiallinen sisältö</w:t>
      </w:r>
    </w:p>
    <w:p w:rsidR="00B94A4D" w:rsidRPr="00013A4E" w:rsidRDefault="00B94A4D" w:rsidP="00CC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r w:rsidRPr="00013A4E">
        <w:rPr>
          <w:rFonts w:ascii="Times New Roman" w:hAnsi="Times New Roman"/>
          <w:bCs/>
          <w:sz w:val="24"/>
          <w:szCs w:val="24"/>
        </w:rPr>
        <w:t xml:space="preserve">Edustaja-aloitteessa 5/2015 ehdotetaan seurakuntayhtymähallinnon keventämistä siten, että </w:t>
      </w:r>
      <w:r w:rsidRPr="00EE7795">
        <w:rPr>
          <w:rFonts w:ascii="Times New Roman" w:hAnsi="Times New Roman"/>
          <w:sz w:val="24"/>
          <w:szCs w:val="24"/>
        </w:rPr>
        <w:t>seurakuntavaaleissa on vain yhdet vaalit</w:t>
      </w:r>
      <w:r>
        <w:rPr>
          <w:rFonts w:ascii="Times New Roman" w:hAnsi="Times New Roman"/>
          <w:sz w:val="24"/>
          <w:szCs w:val="24"/>
        </w:rPr>
        <w:t>, joissa</w:t>
      </w:r>
      <w:r w:rsidRPr="00EE7795">
        <w:rPr>
          <w:rFonts w:ascii="Times New Roman" w:hAnsi="Times New Roman"/>
          <w:sz w:val="24"/>
          <w:szCs w:val="24"/>
        </w:rPr>
        <w:t xml:space="preserve"> valitaan paikallisseurakuntaan seurakuntaneuvoston jäsenet. Seurakuntaneuvostot nimeäisi</w:t>
      </w:r>
      <w:r w:rsidRPr="00EE7795">
        <w:rPr>
          <w:rFonts w:ascii="Times New Roman" w:hAnsi="Times New Roman"/>
          <w:sz w:val="24"/>
          <w:szCs w:val="24"/>
        </w:rPr>
        <w:lastRenderedPageBreak/>
        <w:t>vät edustajansa yhtymän yhteise</w:t>
      </w:r>
      <w:r>
        <w:rPr>
          <w:rFonts w:ascii="Times New Roman" w:hAnsi="Times New Roman"/>
          <w:sz w:val="24"/>
          <w:szCs w:val="24"/>
        </w:rPr>
        <w:t>e</w:t>
      </w:r>
      <w:r w:rsidRPr="00EE7795">
        <w:rPr>
          <w:rFonts w:ascii="Times New Roman" w:hAnsi="Times New Roman"/>
          <w:sz w:val="24"/>
          <w:szCs w:val="24"/>
        </w:rPr>
        <w:t>n kirkkoneuvostoon.</w:t>
      </w:r>
      <w:r>
        <w:rPr>
          <w:rFonts w:ascii="Times New Roman" w:hAnsi="Times New Roman"/>
          <w:sz w:val="24"/>
          <w:szCs w:val="24"/>
        </w:rPr>
        <w:t xml:space="preserve"> </w:t>
      </w:r>
      <w:r w:rsidRPr="00EE7795">
        <w:rPr>
          <w:rFonts w:ascii="Times New Roman" w:hAnsi="Times New Roman"/>
          <w:sz w:val="24"/>
          <w:szCs w:val="24"/>
        </w:rPr>
        <w:t>Yhtymässä olisi</w:t>
      </w:r>
      <w:r w:rsidR="00324016">
        <w:rPr>
          <w:rFonts w:ascii="Times New Roman" w:hAnsi="Times New Roman"/>
          <w:sz w:val="24"/>
          <w:szCs w:val="24"/>
        </w:rPr>
        <w:t xml:space="preserve"> vain</w:t>
      </w:r>
      <w:r w:rsidRPr="00EE7795">
        <w:rPr>
          <w:rFonts w:ascii="Times New Roman" w:hAnsi="Times New Roman"/>
          <w:sz w:val="24"/>
          <w:szCs w:val="24"/>
        </w:rPr>
        <w:t xml:space="preserve"> yksi </w:t>
      </w:r>
      <w:r w:rsidR="00324016">
        <w:rPr>
          <w:rFonts w:ascii="Times New Roman" w:hAnsi="Times New Roman"/>
          <w:sz w:val="24"/>
          <w:szCs w:val="24"/>
        </w:rPr>
        <w:t>toimi</w:t>
      </w:r>
      <w:r w:rsidRPr="00EE7795">
        <w:rPr>
          <w:rFonts w:ascii="Times New Roman" w:hAnsi="Times New Roman"/>
          <w:sz w:val="24"/>
          <w:szCs w:val="24"/>
        </w:rPr>
        <w:t>elin, joka päättää yhtymälle uskotuista tehtävistä.</w:t>
      </w:r>
    </w:p>
    <w:p w:rsidR="00B94A4D" w:rsidRPr="00013A4E" w:rsidRDefault="00CF1FD6" w:rsidP="00CC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r>
        <w:rPr>
          <w:rFonts w:ascii="Times New Roman" w:hAnsi="Times New Roman"/>
          <w:sz w:val="24"/>
          <w:szCs w:val="24"/>
        </w:rPr>
        <w:t>Aloitteen mukaan</w:t>
      </w:r>
      <w:r w:rsidRPr="00EE7795">
        <w:rPr>
          <w:rFonts w:ascii="Times New Roman" w:hAnsi="Times New Roman"/>
          <w:sz w:val="24"/>
          <w:szCs w:val="24"/>
        </w:rPr>
        <w:t xml:space="preserve"> </w:t>
      </w:r>
      <w:r>
        <w:rPr>
          <w:rFonts w:ascii="Times New Roman" w:hAnsi="Times New Roman"/>
          <w:sz w:val="24"/>
          <w:szCs w:val="24"/>
        </w:rPr>
        <w:t>t</w:t>
      </w:r>
      <w:r w:rsidR="00B94A4D" w:rsidRPr="00EE7795">
        <w:rPr>
          <w:rFonts w:ascii="Times New Roman" w:hAnsi="Times New Roman"/>
          <w:sz w:val="24"/>
          <w:szCs w:val="24"/>
        </w:rPr>
        <w:t xml:space="preserve">ällainen </w:t>
      </w:r>
      <w:r w:rsidR="00B94A4D">
        <w:rPr>
          <w:rFonts w:ascii="Times New Roman" w:hAnsi="Times New Roman"/>
          <w:sz w:val="24"/>
          <w:szCs w:val="24"/>
        </w:rPr>
        <w:t>vaali</w:t>
      </w:r>
      <w:r w:rsidR="00B94A4D" w:rsidRPr="00EE7795">
        <w:rPr>
          <w:rFonts w:ascii="Times New Roman" w:hAnsi="Times New Roman"/>
          <w:sz w:val="24"/>
          <w:szCs w:val="24"/>
        </w:rPr>
        <w:t>järjestelmä sisältyi</w:t>
      </w:r>
      <w:r>
        <w:rPr>
          <w:rFonts w:ascii="Times New Roman" w:hAnsi="Times New Roman"/>
          <w:sz w:val="24"/>
          <w:szCs w:val="24"/>
        </w:rPr>
        <w:t xml:space="preserve"> </w:t>
      </w:r>
      <w:r w:rsidR="00B94A4D" w:rsidRPr="00EE7795">
        <w:rPr>
          <w:rFonts w:ascii="Times New Roman" w:hAnsi="Times New Roman"/>
          <w:sz w:val="24"/>
          <w:szCs w:val="24"/>
        </w:rPr>
        <w:t>kirkkohallituksen alkuperäiseen esitykseen</w:t>
      </w:r>
      <w:r w:rsidR="00B94A4D">
        <w:rPr>
          <w:rFonts w:ascii="Times New Roman" w:hAnsi="Times New Roman"/>
          <w:sz w:val="24"/>
          <w:szCs w:val="24"/>
        </w:rPr>
        <w:t xml:space="preserve"> kirkon paikallistason rakenteiden uudistamisesta</w:t>
      </w:r>
      <w:r w:rsidR="00B94A4D" w:rsidRPr="00EE7795">
        <w:rPr>
          <w:rFonts w:ascii="Times New Roman" w:hAnsi="Times New Roman"/>
          <w:sz w:val="24"/>
          <w:szCs w:val="24"/>
        </w:rPr>
        <w:t>. Kirkkohallituksen esityksessä nähtiin valiokunnan käsittelyssä perustuslaillisia ongelmia.</w:t>
      </w:r>
      <w:r w:rsidR="00B94A4D">
        <w:rPr>
          <w:rFonts w:ascii="Times New Roman" w:hAnsi="Times New Roman"/>
          <w:sz w:val="24"/>
          <w:szCs w:val="24"/>
        </w:rPr>
        <w:t xml:space="preserve"> Edustaja-aloitteen mukaan nämä ongelmat voitaisiin poistaa sillä, että </w:t>
      </w:r>
      <w:r w:rsidR="00B94A4D" w:rsidRPr="00EE7795">
        <w:rPr>
          <w:rFonts w:ascii="Times New Roman" w:hAnsi="Times New Roman"/>
          <w:sz w:val="24"/>
          <w:szCs w:val="24"/>
        </w:rPr>
        <w:t>mm. kirkollisvero ja rahanjakomalli kirjataan seurakuntayhtymän perussääntöön, jonka jokainen seurakunta hyväksyy.</w:t>
      </w:r>
    </w:p>
    <w:p w:rsidR="00B94A4D" w:rsidRPr="00013A4E" w:rsidRDefault="00B94A4D" w:rsidP="00CC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Cs/>
          <w:sz w:val="24"/>
          <w:szCs w:val="24"/>
        </w:rPr>
      </w:pPr>
    </w:p>
    <w:p w:rsidR="00B94A4D" w:rsidRPr="00013A4E" w:rsidRDefault="00B94A4D" w:rsidP="00CC4477">
      <w:pPr>
        <w:jc w:val="both"/>
        <w:rPr>
          <w:rFonts w:ascii="Times New Roman" w:hAnsi="Times New Roman"/>
          <w:bCs/>
          <w:i/>
          <w:sz w:val="24"/>
          <w:szCs w:val="24"/>
        </w:rPr>
      </w:pPr>
      <w:r w:rsidRPr="00013A4E">
        <w:rPr>
          <w:rFonts w:ascii="Times New Roman" w:hAnsi="Times New Roman"/>
          <w:b/>
          <w:bCs/>
          <w:sz w:val="24"/>
          <w:szCs w:val="24"/>
        </w:rPr>
        <w:t>2. Hallintovaliokunnan kannanotot</w:t>
      </w:r>
    </w:p>
    <w:p w:rsidR="00B94A4D" w:rsidRPr="00A31D6C" w:rsidRDefault="00B94A4D" w:rsidP="006F7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013A4E">
        <w:rPr>
          <w:rFonts w:ascii="Times New Roman" w:hAnsi="Times New Roman"/>
          <w:sz w:val="24"/>
          <w:szCs w:val="24"/>
        </w:rPr>
        <w:t>Hallintovaliokunta</w:t>
      </w:r>
      <w:r>
        <w:rPr>
          <w:rFonts w:ascii="Times New Roman" w:hAnsi="Times New Roman"/>
          <w:sz w:val="24"/>
          <w:szCs w:val="24"/>
        </w:rPr>
        <w:t xml:space="preserve"> toteaa, että kirkon paikallistason rakenteiden uudistamista koskevan hankkeen (kirkkohall</w:t>
      </w:r>
      <w:r w:rsidR="00324016">
        <w:rPr>
          <w:rFonts w:ascii="Times New Roman" w:hAnsi="Times New Roman"/>
          <w:sz w:val="24"/>
          <w:szCs w:val="24"/>
        </w:rPr>
        <w:t>ituksen esitys 3/2014) rauettua</w:t>
      </w:r>
      <w:r>
        <w:rPr>
          <w:rFonts w:ascii="Times New Roman" w:hAnsi="Times New Roman"/>
          <w:sz w:val="24"/>
          <w:szCs w:val="24"/>
        </w:rPr>
        <w:t xml:space="preserve"> kirkolliskokouksen työjärjestyksen 27 §:n 2 momentin mu</w:t>
      </w:r>
      <w:r w:rsidR="00324016">
        <w:rPr>
          <w:rFonts w:ascii="Times New Roman" w:hAnsi="Times New Roman"/>
          <w:sz w:val="24"/>
          <w:szCs w:val="24"/>
        </w:rPr>
        <w:t>kaisesti tehtiin neljä edustaja-</w:t>
      </w:r>
      <w:r>
        <w:rPr>
          <w:rFonts w:ascii="Times New Roman" w:hAnsi="Times New Roman"/>
          <w:sz w:val="24"/>
          <w:szCs w:val="24"/>
        </w:rPr>
        <w:t xml:space="preserve">aloitetta, jotka liittyivät rauenneeseen seurakuntarakenteiden uudistushankkeeseen. Edustaja-aloite 5/2015 on yksi näistä aloitteista. </w:t>
      </w:r>
    </w:p>
    <w:p w:rsidR="00B94A4D" w:rsidRDefault="00B94A4D" w:rsidP="006F7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lastRenderedPageBreak/>
        <w:t xml:space="preserve">Tässä aloitteessa </w:t>
      </w:r>
      <w:r w:rsidR="006836E1">
        <w:rPr>
          <w:rFonts w:ascii="Times New Roman" w:hAnsi="Times New Roman"/>
          <w:sz w:val="24"/>
          <w:szCs w:val="24"/>
        </w:rPr>
        <w:t>pyritään keventämään seurakuntayhtymän hallintoa</w:t>
      </w:r>
      <w:r w:rsidR="00412DE7">
        <w:rPr>
          <w:rFonts w:ascii="Times New Roman" w:hAnsi="Times New Roman"/>
          <w:sz w:val="24"/>
          <w:szCs w:val="24"/>
        </w:rPr>
        <w:t xml:space="preserve"> kahdella tavalla. Ensinnäkin s</w:t>
      </w:r>
      <w:r w:rsidR="006836E1">
        <w:rPr>
          <w:rFonts w:ascii="Times New Roman" w:hAnsi="Times New Roman"/>
          <w:sz w:val="24"/>
          <w:szCs w:val="24"/>
        </w:rPr>
        <w:t xml:space="preserve">eurakuntayhtymän </w:t>
      </w:r>
      <w:r w:rsidR="00412DE7">
        <w:rPr>
          <w:rFonts w:ascii="Times New Roman" w:hAnsi="Times New Roman"/>
          <w:sz w:val="24"/>
          <w:szCs w:val="24"/>
        </w:rPr>
        <w:t>hallintoelimet vähennettäisiin</w:t>
      </w:r>
      <w:r w:rsidR="00043ED6">
        <w:rPr>
          <w:rFonts w:ascii="Times New Roman" w:hAnsi="Times New Roman"/>
          <w:sz w:val="24"/>
          <w:szCs w:val="24"/>
        </w:rPr>
        <w:t xml:space="preserve"> aloitteen mukaan</w:t>
      </w:r>
      <w:r w:rsidR="00412DE7">
        <w:rPr>
          <w:rFonts w:ascii="Times New Roman" w:hAnsi="Times New Roman"/>
          <w:sz w:val="24"/>
          <w:szCs w:val="24"/>
        </w:rPr>
        <w:t xml:space="preserve"> nykyisestä kahdesta eli yhteisestä kirkkovaltuustosta ja yhteisestä kirkkoneuvostosta yhteen </w:t>
      </w:r>
      <w:r w:rsidR="00412DE7" w:rsidRPr="00043ED6">
        <w:rPr>
          <w:rFonts w:ascii="Times New Roman" w:hAnsi="Times New Roman"/>
          <w:sz w:val="24"/>
          <w:szCs w:val="24"/>
        </w:rPr>
        <w:t>eli yhteiseen kirkkoneuvostoon.</w:t>
      </w:r>
      <w:r w:rsidR="00412DE7">
        <w:rPr>
          <w:rFonts w:ascii="Times New Roman" w:hAnsi="Times New Roman"/>
          <w:sz w:val="24"/>
          <w:szCs w:val="24"/>
        </w:rPr>
        <w:t xml:space="preserve"> Toiseksi yhteinen kirkkoneuvosto valittaisiin välillisesti. Tämä tarkoittaa sitä, että seurakuntayhtymässä olisi</w:t>
      </w:r>
      <w:r w:rsidR="00BC10F2">
        <w:rPr>
          <w:rFonts w:ascii="Times New Roman" w:hAnsi="Times New Roman"/>
          <w:sz w:val="24"/>
          <w:szCs w:val="24"/>
        </w:rPr>
        <w:t xml:space="preserve"> nykyisten</w:t>
      </w:r>
      <w:r w:rsidR="00412DE7">
        <w:rPr>
          <w:rFonts w:ascii="Times New Roman" w:hAnsi="Times New Roman"/>
          <w:sz w:val="24"/>
          <w:szCs w:val="24"/>
        </w:rPr>
        <w:t xml:space="preserve"> </w:t>
      </w:r>
      <w:r w:rsidR="00BC10F2">
        <w:rPr>
          <w:rFonts w:ascii="Times New Roman" w:hAnsi="Times New Roman"/>
          <w:sz w:val="24"/>
          <w:szCs w:val="24"/>
        </w:rPr>
        <w:t>kaksie</w:t>
      </w:r>
      <w:r w:rsidR="00412DE7">
        <w:rPr>
          <w:rFonts w:ascii="Times New Roman" w:hAnsi="Times New Roman"/>
          <w:sz w:val="24"/>
          <w:szCs w:val="24"/>
        </w:rPr>
        <w:t>n vaali</w:t>
      </w:r>
      <w:r w:rsidR="00BC10F2">
        <w:rPr>
          <w:rFonts w:ascii="Times New Roman" w:hAnsi="Times New Roman"/>
          <w:sz w:val="24"/>
          <w:szCs w:val="24"/>
        </w:rPr>
        <w:t>e</w:t>
      </w:r>
      <w:r w:rsidR="00412DE7">
        <w:rPr>
          <w:rFonts w:ascii="Times New Roman" w:hAnsi="Times New Roman"/>
          <w:sz w:val="24"/>
          <w:szCs w:val="24"/>
        </w:rPr>
        <w:t xml:space="preserve">n sijasta vain yhdet vaalit, joissa seurakunnittain valittaisiin seurakuntaneuvostojen jäsenet. Nämä valitsisivat yhteisen kirkkoneuvoston jäsenet. </w:t>
      </w:r>
    </w:p>
    <w:p w:rsidR="00BC10F2" w:rsidRPr="00013A4E" w:rsidRDefault="00C1088A" w:rsidP="006F7B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i/>
          <w:sz w:val="24"/>
          <w:szCs w:val="24"/>
        </w:rPr>
      </w:pPr>
      <w:r w:rsidRPr="00324016">
        <w:rPr>
          <w:rFonts w:ascii="Times New Roman" w:hAnsi="Times New Roman"/>
          <w:sz w:val="24"/>
          <w:szCs w:val="24"/>
        </w:rPr>
        <w:t>A</w:t>
      </w:r>
      <w:r w:rsidR="00BC10F2" w:rsidRPr="00324016">
        <w:rPr>
          <w:rFonts w:ascii="Times New Roman" w:hAnsi="Times New Roman"/>
          <w:sz w:val="24"/>
          <w:szCs w:val="24"/>
        </w:rPr>
        <w:t>loitteessa todetaan</w:t>
      </w:r>
      <w:r w:rsidRPr="00324016">
        <w:rPr>
          <w:rFonts w:ascii="Times New Roman" w:hAnsi="Times New Roman"/>
          <w:sz w:val="24"/>
          <w:szCs w:val="24"/>
        </w:rPr>
        <w:t>, että</w:t>
      </w:r>
      <w:r w:rsidR="00BC10F2" w:rsidRPr="00324016">
        <w:rPr>
          <w:rFonts w:ascii="Times New Roman" w:hAnsi="Times New Roman"/>
          <w:sz w:val="24"/>
          <w:szCs w:val="24"/>
        </w:rPr>
        <w:t xml:space="preserve"> ehdotus yhteisen kirkko</w:t>
      </w:r>
      <w:r w:rsidR="00324016" w:rsidRPr="00324016">
        <w:rPr>
          <w:rFonts w:ascii="Times New Roman" w:hAnsi="Times New Roman"/>
          <w:sz w:val="24"/>
          <w:szCs w:val="24"/>
        </w:rPr>
        <w:t>ne</w:t>
      </w:r>
      <w:r w:rsidR="00324016">
        <w:rPr>
          <w:rFonts w:ascii="Times New Roman" w:hAnsi="Times New Roman"/>
          <w:sz w:val="24"/>
          <w:szCs w:val="24"/>
        </w:rPr>
        <w:t>uvoston</w:t>
      </w:r>
      <w:r w:rsidR="00BC10F2">
        <w:rPr>
          <w:rFonts w:ascii="Times New Roman" w:hAnsi="Times New Roman"/>
          <w:sz w:val="24"/>
          <w:szCs w:val="24"/>
        </w:rPr>
        <w:t xml:space="preserve"> valinnasta </w:t>
      </w:r>
      <w:r w:rsidR="007C0AE3">
        <w:rPr>
          <w:rFonts w:ascii="Times New Roman" w:hAnsi="Times New Roman"/>
          <w:sz w:val="24"/>
          <w:szCs w:val="24"/>
        </w:rPr>
        <w:t>on sisältynyt</w:t>
      </w:r>
      <w:r w:rsidR="00BC10F2">
        <w:rPr>
          <w:rFonts w:ascii="Times New Roman" w:hAnsi="Times New Roman"/>
          <w:sz w:val="24"/>
          <w:szCs w:val="24"/>
        </w:rPr>
        <w:t xml:space="preserve"> kirkkohallituksen </w:t>
      </w:r>
      <w:r w:rsidR="00F96256">
        <w:rPr>
          <w:rFonts w:ascii="Times New Roman" w:hAnsi="Times New Roman"/>
          <w:sz w:val="24"/>
          <w:szCs w:val="24"/>
        </w:rPr>
        <w:t>valmisteluaineistoon</w:t>
      </w:r>
      <w:r w:rsidR="00BC10F2">
        <w:rPr>
          <w:rFonts w:ascii="Times New Roman" w:hAnsi="Times New Roman"/>
          <w:sz w:val="24"/>
          <w:szCs w:val="24"/>
        </w:rPr>
        <w:t>.</w:t>
      </w:r>
      <w:r>
        <w:rPr>
          <w:rFonts w:ascii="Times New Roman" w:hAnsi="Times New Roman"/>
          <w:sz w:val="24"/>
          <w:szCs w:val="24"/>
        </w:rPr>
        <w:t xml:space="preserve"> Kirkkohallituksen </w:t>
      </w:r>
      <w:r w:rsidR="00043ED6">
        <w:rPr>
          <w:rFonts w:ascii="Times New Roman" w:hAnsi="Times New Roman"/>
          <w:sz w:val="24"/>
          <w:szCs w:val="24"/>
        </w:rPr>
        <w:t xml:space="preserve">varsinainen </w:t>
      </w:r>
      <w:r>
        <w:rPr>
          <w:rFonts w:ascii="Times New Roman" w:hAnsi="Times New Roman"/>
          <w:sz w:val="24"/>
          <w:szCs w:val="24"/>
        </w:rPr>
        <w:t xml:space="preserve">esitys 3/2014 ei </w:t>
      </w:r>
      <w:r w:rsidR="00043ED6">
        <w:rPr>
          <w:rFonts w:ascii="Times New Roman" w:hAnsi="Times New Roman"/>
          <w:sz w:val="24"/>
          <w:szCs w:val="24"/>
        </w:rPr>
        <w:t xml:space="preserve">kuitenkaan </w:t>
      </w:r>
      <w:r>
        <w:rPr>
          <w:rFonts w:ascii="Times New Roman" w:hAnsi="Times New Roman"/>
          <w:sz w:val="24"/>
          <w:szCs w:val="24"/>
        </w:rPr>
        <w:t>sisältänyt muutoksia seurakuntavaalien järjestämiseen</w:t>
      </w:r>
      <w:r w:rsidR="00043ED6">
        <w:rPr>
          <w:rFonts w:ascii="Times New Roman" w:hAnsi="Times New Roman"/>
          <w:sz w:val="24"/>
          <w:szCs w:val="24"/>
        </w:rPr>
        <w:t xml:space="preserve"> tai seurakuntayhtymän toimielinten määrään</w:t>
      </w:r>
      <w:r>
        <w:rPr>
          <w:rFonts w:ascii="Times New Roman" w:hAnsi="Times New Roman"/>
          <w:sz w:val="24"/>
          <w:szCs w:val="24"/>
        </w:rPr>
        <w:t>. Myös k</w:t>
      </w:r>
      <w:r w:rsidR="00BC10F2">
        <w:rPr>
          <w:rFonts w:ascii="Times New Roman" w:hAnsi="Times New Roman"/>
          <w:sz w:val="24"/>
          <w:szCs w:val="24"/>
        </w:rPr>
        <w:t>irkolliskokouskäsittelyssä pidettiin tärkeänä sitä, että seurakuntayhtymän veroprosentista päättävät edustajat on valittu suoralla vaalilla. Tämä sai ilmaisunsa</w:t>
      </w:r>
      <w:r w:rsidR="00B31836">
        <w:rPr>
          <w:rFonts w:ascii="Times New Roman" w:hAnsi="Times New Roman"/>
          <w:sz w:val="24"/>
          <w:szCs w:val="24"/>
        </w:rPr>
        <w:t xml:space="preserve"> hallintovaliokunnan mietinnön 2/2014 pohjalta</w:t>
      </w:r>
      <w:r w:rsidR="00BC10F2">
        <w:rPr>
          <w:rFonts w:ascii="Times New Roman" w:hAnsi="Times New Roman"/>
          <w:sz w:val="24"/>
          <w:szCs w:val="24"/>
        </w:rPr>
        <w:t xml:space="preserve"> lakivaliokunnan mietinnössä 1/2015, jossa ehdotettiin nykyisen vaalitavan ja toimielinten säilyttämistä. </w:t>
      </w:r>
    </w:p>
    <w:p w:rsidR="00B31836" w:rsidRDefault="00B31836" w:rsidP="00B31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Pr>
          <w:rFonts w:ascii="Times New Roman" w:hAnsi="Times New Roman"/>
          <w:sz w:val="24"/>
          <w:szCs w:val="24"/>
        </w:rPr>
        <w:lastRenderedPageBreak/>
        <w:t xml:space="preserve">Hallintovaliokunta toteaa, että rauenneen kirkkohallituksen esityksen 3/2014 pohjalle rakennettavaa uutta esitystä seurakuntien paikallisrakenteiden uudistamisesta ei kirkkohallituksessa ole nyt päättyvälle kirkolliskokouskaudelle valmisteltu. Jäljellä olevan kirkolliskokouskauden aikana ei ole edellytyksiä uuden valmistelun tekemiseksi. Hallintovaliokunta toteaa myös, että kirkolliskokous on asettanut tulevaisuuskomitean, jonka tehtävänä on </w:t>
      </w:r>
      <w:r w:rsidRPr="007B549C">
        <w:rPr>
          <w:rFonts w:ascii="Times New Roman" w:hAnsi="Times New Roman"/>
          <w:sz w:val="24"/>
          <w:szCs w:val="24"/>
        </w:rPr>
        <w:t>(a) arvioida kirkon organisaatiota kokonaisuutena, (b) tehdä tarpeelliset selvitykset sekä (c) laatia ehdotus uudesta kirkon organisaatio- ja toimintamallista tai vaihtoehtoisista malleista viimeistään marraskuussa 2016 kokoontuvalle kirkolliskokoukselle</w:t>
      </w:r>
      <w:r>
        <w:rPr>
          <w:rFonts w:ascii="Times New Roman" w:hAnsi="Times New Roman"/>
          <w:sz w:val="24"/>
          <w:szCs w:val="24"/>
        </w:rPr>
        <w:t xml:space="preserve">. </w:t>
      </w:r>
    </w:p>
    <w:p w:rsidR="00C1088A" w:rsidRDefault="00C1088A" w:rsidP="00CC4477">
      <w:pPr>
        <w:jc w:val="both"/>
        <w:rPr>
          <w:rFonts w:ascii="Times New Roman" w:hAnsi="Times New Roman"/>
          <w:b/>
          <w:bCs/>
          <w:sz w:val="24"/>
          <w:szCs w:val="24"/>
        </w:rPr>
      </w:pPr>
    </w:p>
    <w:p w:rsidR="00B94A4D" w:rsidRPr="00013A4E" w:rsidRDefault="00B94A4D" w:rsidP="00CC4477">
      <w:pPr>
        <w:jc w:val="both"/>
        <w:rPr>
          <w:rFonts w:ascii="Times New Roman" w:hAnsi="Times New Roman"/>
          <w:b/>
          <w:bCs/>
          <w:sz w:val="24"/>
          <w:szCs w:val="24"/>
        </w:rPr>
      </w:pPr>
      <w:r w:rsidRPr="00013A4E">
        <w:rPr>
          <w:rFonts w:ascii="Times New Roman" w:hAnsi="Times New Roman"/>
          <w:b/>
          <w:bCs/>
          <w:sz w:val="24"/>
          <w:szCs w:val="24"/>
        </w:rPr>
        <w:t>3. Hallintovaliokunnan esitys</w:t>
      </w:r>
    </w:p>
    <w:p w:rsidR="00B94A4D" w:rsidRPr="00DB0EB6" w:rsidRDefault="00B94A4D" w:rsidP="00DB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013A4E">
        <w:rPr>
          <w:rFonts w:ascii="Times New Roman" w:hAnsi="Times New Roman"/>
          <w:sz w:val="24"/>
          <w:szCs w:val="24"/>
        </w:rPr>
        <w:t xml:space="preserve">Edellä olevilla perusteilla hallintovaliokunta esittää, että </w:t>
      </w:r>
      <w:r>
        <w:rPr>
          <w:rFonts w:ascii="Times New Roman" w:hAnsi="Times New Roman"/>
          <w:sz w:val="24"/>
          <w:szCs w:val="24"/>
        </w:rPr>
        <w:t>edus</w:t>
      </w:r>
      <w:r w:rsidR="00324016">
        <w:rPr>
          <w:rFonts w:ascii="Times New Roman" w:hAnsi="Times New Roman"/>
          <w:sz w:val="24"/>
          <w:szCs w:val="24"/>
        </w:rPr>
        <w:t>taja-aloite 5</w:t>
      </w:r>
      <w:r w:rsidR="00DB0EB6">
        <w:rPr>
          <w:rFonts w:ascii="Times New Roman" w:hAnsi="Times New Roman"/>
          <w:sz w:val="24"/>
          <w:szCs w:val="24"/>
        </w:rPr>
        <w:t>/2015</w:t>
      </w:r>
      <w:r w:rsidR="00CF1FD6">
        <w:rPr>
          <w:rFonts w:ascii="Times New Roman" w:hAnsi="Times New Roman"/>
          <w:sz w:val="24"/>
          <w:szCs w:val="24"/>
        </w:rPr>
        <w:t xml:space="preserve"> jätetään</w:t>
      </w:r>
      <w:r w:rsidR="00DB0EB6">
        <w:rPr>
          <w:rFonts w:ascii="Times New Roman" w:hAnsi="Times New Roman"/>
          <w:sz w:val="24"/>
          <w:szCs w:val="24"/>
        </w:rPr>
        <w:t xml:space="preserve"> raukeamaan</w:t>
      </w:r>
      <w:r w:rsidRPr="00DB0EB6">
        <w:rPr>
          <w:rFonts w:ascii="Times New Roman" w:hAnsi="Times New Roman"/>
          <w:sz w:val="24"/>
          <w:szCs w:val="24"/>
        </w:rPr>
        <w:t>.</w:t>
      </w:r>
    </w:p>
    <w:p w:rsidR="00B94A4D" w:rsidRPr="00013A4E" w:rsidRDefault="00B94A4D" w:rsidP="00AA12FD">
      <w:pPr>
        <w:spacing w:after="0" w:line="240" w:lineRule="auto"/>
        <w:rPr>
          <w:rFonts w:ascii="Times New Roman" w:hAnsi="Times New Roman"/>
          <w:b/>
          <w:sz w:val="24"/>
          <w:szCs w:val="24"/>
        </w:rPr>
      </w:pPr>
    </w:p>
    <w:p w:rsidR="00B94A4D" w:rsidRPr="00013A4E" w:rsidRDefault="00B94A4D" w:rsidP="00AA12FD">
      <w:pPr>
        <w:spacing w:after="0" w:line="240" w:lineRule="auto"/>
        <w:rPr>
          <w:rFonts w:ascii="Times New Roman" w:hAnsi="Times New Roman"/>
          <w:b/>
          <w:sz w:val="24"/>
          <w:szCs w:val="24"/>
        </w:rPr>
      </w:pPr>
    </w:p>
    <w:p w:rsidR="00B94A4D" w:rsidRDefault="00324016" w:rsidP="00AA12FD">
      <w:pPr>
        <w:ind w:firstLine="720"/>
        <w:jc w:val="both"/>
        <w:rPr>
          <w:rFonts w:ascii="Times New Roman" w:hAnsi="Times New Roman"/>
          <w:sz w:val="24"/>
          <w:szCs w:val="24"/>
        </w:rPr>
      </w:pPr>
      <w:r w:rsidRPr="00324016">
        <w:rPr>
          <w:rFonts w:ascii="Times New Roman" w:hAnsi="Times New Roman"/>
          <w:sz w:val="24"/>
          <w:szCs w:val="24"/>
        </w:rPr>
        <w:t>Turussa 4</w:t>
      </w:r>
      <w:r w:rsidR="00B94A4D" w:rsidRPr="00324016">
        <w:rPr>
          <w:rFonts w:ascii="Times New Roman" w:hAnsi="Times New Roman"/>
          <w:sz w:val="24"/>
          <w:szCs w:val="24"/>
        </w:rPr>
        <w:t>.11.2015</w:t>
      </w:r>
    </w:p>
    <w:p w:rsidR="00B71E93" w:rsidRPr="00013A4E" w:rsidRDefault="00B71E93" w:rsidP="00AA12FD">
      <w:pPr>
        <w:ind w:firstLine="720"/>
        <w:jc w:val="both"/>
        <w:rPr>
          <w:rFonts w:ascii="Times New Roman" w:hAnsi="Times New Roman"/>
          <w:sz w:val="24"/>
          <w:szCs w:val="24"/>
        </w:rPr>
      </w:pPr>
    </w:p>
    <w:p w:rsidR="00B94A4D" w:rsidRPr="00013A4E"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013A4E">
        <w:rPr>
          <w:rFonts w:ascii="Times New Roman" w:hAnsi="Times New Roman"/>
          <w:sz w:val="24"/>
          <w:szCs w:val="24"/>
        </w:rPr>
        <w:lastRenderedPageBreak/>
        <w:t>Hallintovaliokunnan puolesta</w:t>
      </w:r>
    </w:p>
    <w:p w:rsidR="00B94A4D"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71E93" w:rsidRDefault="00B71E93"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71E93" w:rsidRPr="00013A4E" w:rsidRDefault="00B71E93"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94A4D" w:rsidRPr="00013A4E"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013A4E">
        <w:rPr>
          <w:rFonts w:ascii="Times New Roman" w:hAnsi="Times New Roman"/>
          <w:sz w:val="24"/>
          <w:szCs w:val="24"/>
        </w:rPr>
        <w:tab/>
        <w:t>Tapio Luoma</w:t>
      </w:r>
      <w:r w:rsidRPr="00013A4E">
        <w:rPr>
          <w:rFonts w:ascii="Times New Roman" w:hAnsi="Times New Roman"/>
          <w:sz w:val="24"/>
          <w:szCs w:val="24"/>
        </w:rPr>
        <w:tab/>
      </w:r>
      <w:r w:rsidRPr="00013A4E">
        <w:rPr>
          <w:rFonts w:ascii="Times New Roman" w:hAnsi="Times New Roman"/>
          <w:sz w:val="24"/>
          <w:szCs w:val="24"/>
        </w:rPr>
        <w:tab/>
      </w:r>
      <w:r w:rsidRPr="00013A4E">
        <w:rPr>
          <w:rFonts w:ascii="Times New Roman" w:hAnsi="Times New Roman"/>
          <w:sz w:val="24"/>
          <w:szCs w:val="24"/>
        </w:rPr>
        <w:tab/>
        <w:t>Timo von Boehm</w:t>
      </w:r>
    </w:p>
    <w:p w:rsidR="00B94A4D" w:rsidRPr="00013A4E" w:rsidRDefault="00B94A4D" w:rsidP="00AA1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r w:rsidRPr="00013A4E">
        <w:rPr>
          <w:rFonts w:ascii="Times New Roman" w:hAnsi="Times New Roman"/>
          <w:sz w:val="24"/>
          <w:szCs w:val="24"/>
        </w:rPr>
        <w:tab/>
        <w:t>puheenjohtaja</w:t>
      </w:r>
      <w:r w:rsidRPr="00013A4E">
        <w:rPr>
          <w:rFonts w:ascii="Times New Roman" w:hAnsi="Times New Roman"/>
          <w:sz w:val="24"/>
          <w:szCs w:val="24"/>
        </w:rPr>
        <w:tab/>
      </w:r>
      <w:r w:rsidRPr="00013A4E">
        <w:rPr>
          <w:rFonts w:ascii="Times New Roman" w:hAnsi="Times New Roman"/>
          <w:sz w:val="24"/>
          <w:szCs w:val="24"/>
        </w:rPr>
        <w:tab/>
      </w:r>
      <w:r w:rsidRPr="00013A4E">
        <w:rPr>
          <w:rFonts w:ascii="Times New Roman" w:hAnsi="Times New Roman"/>
          <w:sz w:val="24"/>
          <w:szCs w:val="24"/>
        </w:rPr>
        <w:tab/>
        <w:t>sihteeri</w:t>
      </w:r>
    </w:p>
    <w:p w:rsidR="00B71E93" w:rsidRPr="00916705" w:rsidRDefault="00B71E93" w:rsidP="00FE3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sz w:val="24"/>
          <w:szCs w:val="24"/>
        </w:rPr>
      </w:pPr>
    </w:p>
    <w:p w:rsidR="00B94A4D" w:rsidRDefault="00FE3A38" w:rsidP="00E3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b/>
          <w:sz w:val="24"/>
          <w:szCs w:val="24"/>
        </w:rPr>
      </w:pPr>
      <w:r w:rsidRPr="00916705">
        <w:rPr>
          <w:rFonts w:ascii="Times New Roman" w:hAnsi="Times New Roman"/>
          <w:sz w:val="24"/>
          <w:szCs w:val="24"/>
        </w:rPr>
        <w:t>Asian käsittelyyn ovat ottaneet osaa puheenjohtaja Luoma sekä jäse</w:t>
      </w:r>
      <w:r>
        <w:rPr>
          <w:rFonts w:ascii="Times New Roman" w:hAnsi="Times New Roman"/>
          <w:sz w:val="24"/>
          <w:szCs w:val="24"/>
        </w:rPr>
        <w:t xml:space="preserve">net </w:t>
      </w:r>
      <w:proofErr w:type="spellStart"/>
      <w:r>
        <w:rPr>
          <w:rFonts w:ascii="Times New Roman" w:hAnsi="Times New Roman"/>
          <w:sz w:val="24"/>
          <w:szCs w:val="24"/>
        </w:rPr>
        <w:t>Aakko</w:t>
      </w:r>
      <w:proofErr w:type="spellEnd"/>
      <w:r>
        <w:rPr>
          <w:rFonts w:ascii="Times New Roman" w:hAnsi="Times New Roman"/>
          <w:sz w:val="24"/>
          <w:szCs w:val="24"/>
        </w:rPr>
        <w:t>, Ala-Kapee-Hakulinen</w:t>
      </w:r>
      <w:r w:rsidRPr="00916705">
        <w:rPr>
          <w:rFonts w:ascii="Times New Roman" w:hAnsi="Times New Roman"/>
          <w:sz w:val="24"/>
          <w:szCs w:val="24"/>
        </w:rPr>
        <w:t xml:space="preserve">, </w:t>
      </w:r>
      <w:proofErr w:type="spellStart"/>
      <w:r w:rsidRPr="00916705">
        <w:rPr>
          <w:rFonts w:ascii="Times New Roman" w:hAnsi="Times New Roman"/>
          <w:sz w:val="24"/>
          <w:szCs w:val="24"/>
        </w:rPr>
        <w:t>Huomo</w:t>
      </w:r>
      <w:proofErr w:type="spellEnd"/>
      <w:r w:rsidRPr="00916705">
        <w:rPr>
          <w:rFonts w:ascii="Times New Roman" w:hAnsi="Times New Roman"/>
          <w:sz w:val="24"/>
          <w:szCs w:val="24"/>
        </w:rPr>
        <w:t>, Härkönen, M. Jalava, Malinen, Niemi-Aro, Nivala, Perttula, Pihlava, E. Pitkänen, Salo, Sipola</w:t>
      </w:r>
      <w:r>
        <w:rPr>
          <w:rFonts w:ascii="Times New Roman" w:hAnsi="Times New Roman"/>
          <w:sz w:val="24"/>
          <w:szCs w:val="24"/>
        </w:rPr>
        <w:t xml:space="preserve">, </w:t>
      </w:r>
      <w:r w:rsidRPr="00916705">
        <w:rPr>
          <w:rFonts w:ascii="Times New Roman" w:hAnsi="Times New Roman"/>
          <w:sz w:val="24"/>
          <w:szCs w:val="24"/>
        </w:rPr>
        <w:t>Vikström ja Väistö</w:t>
      </w:r>
      <w:r w:rsidR="00316168" w:rsidRPr="00916705">
        <w:rPr>
          <w:rFonts w:ascii="Times New Roman" w:hAnsi="Times New Roman"/>
          <w:sz w:val="24"/>
          <w:szCs w:val="24"/>
        </w:rPr>
        <w:t xml:space="preserve">, </w:t>
      </w:r>
      <w:r w:rsidR="00316168">
        <w:rPr>
          <w:rFonts w:ascii="Times New Roman" w:hAnsi="Times New Roman"/>
          <w:sz w:val="24"/>
          <w:szCs w:val="24"/>
        </w:rPr>
        <w:t>Weuro</w:t>
      </w:r>
      <w:r w:rsidRPr="00916705">
        <w:rPr>
          <w:rFonts w:ascii="Times New Roman" w:hAnsi="Times New Roman"/>
          <w:sz w:val="24"/>
          <w:szCs w:val="24"/>
        </w:rPr>
        <w:t>.</w:t>
      </w:r>
      <w:r w:rsidRPr="00916705">
        <w:rPr>
          <w:sz w:val="24"/>
          <w:szCs w:val="24"/>
        </w:rPr>
        <w:t xml:space="preserve"> </w:t>
      </w:r>
      <w:bookmarkStart w:id="0" w:name="_GoBack"/>
      <w:bookmarkEnd w:id="0"/>
    </w:p>
    <w:p w:rsidR="00B94A4D" w:rsidRPr="00277F0F" w:rsidRDefault="00B94A4D" w:rsidP="00277F0F">
      <w:pPr>
        <w:spacing w:after="0" w:line="240" w:lineRule="auto"/>
        <w:rPr>
          <w:rFonts w:ascii="Times New Roman" w:hAnsi="Times New Roman"/>
          <w:b/>
          <w:sz w:val="24"/>
          <w:szCs w:val="24"/>
        </w:rPr>
      </w:pPr>
      <w:r w:rsidRPr="00EE7795">
        <w:rPr>
          <w:rFonts w:ascii="Times New Roman" w:hAnsi="Times New Roman"/>
          <w:sz w:val="24"/>
          <w:szCs w:val="24"/>
        </w:rPr>
        <w:tab/>
      </w:r>
    </w:p>
    <w:sectPr w:rsidR="00B94A4D" w:rsidRPr="00277F0F" w:rsidSect="00DF21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66A"/>
    <w:multiLevelType w:val="hybridMultilevel"/>
    <w:tmpl w:val="62CC8846"/>
    <w:lvl w:ilvl="0" w:tplc="040B000F">
      <w:start w:val="1"/>
      <w:numFmt w:val="decimal"/>
      <w:lvlText w:val="%1."/>
      <w:lvlJc w:val="left"/>
      <w:pPr>
        <w:ind w:left="1664" w:hanging="360"/>
      </w:pPr>
      <w:rPr>
        <w:rFonts w:cs="Times New Roman" w:hint="default"/>
      </w:rPr>
    </w:lvl>
    <w:lvl w:ilvl="1" w:tplc="040B0019" w:tentative="1">
      <w:start w:val="1"/>
      <w:numFmt w:val="lowerLetter"/>
      <w:lvlText w:val="%2."/>
      <w:lvlJc w:val="left"/>
      <w:pPr>
        <w:ind w:left="2384" w:hanging="360"/>
      </w:pPr>
      <w:rPr>
        <w:rFonts w:cs="Times New Roman"/>
      </w:rPr>
    </w:lvl>
    <w:lvl w:ilvl="2" w:tplc="040B001B" w:tentative="1">
      <w:start w:val="1"/>
      <w:numFmt w:val="lowerRoman"/>
      <w:lvlText w:val="%3."/>
      <w:lvlJc w:val="right"/>
      <w:pPr>
        <w:ind w:left="3104" w:hanging="180"/>
      </w:pPr>
      <w:rPr>
        <w:rFonts w:cs="Times New Roman"/>
      </w:rPr>
    </w:lvl>
    <w:lvl w:ilvl="3" w:tplc="040B000F" w:tentative="1">
      <w:start w:val="1"/>
      <w:numFmt w:val="decimal"/>
      <w:lvlText w:val="%4."/>
      <w:lvlJc w:val="left"/>
      <w:pPr>
        <w:ind w:left="3824" w:hanging="360"/>
      </w:pPr>
      <w:rPr>
        <w:rFonts w:cs="Times New Roman"/>
      </w:rPr>
    </w:lvl>
    <w:lvl w:ilvl="4" w:tplc="040B0019" w:tentative="1">
      <w:start w:val="1"/>
      <w:numFmt w:val="lowerLetter"/>
      <w:lvlText w:val="%5."/>
      <w:lvlJc w:val="left"/>
      <w:pPr>
        <w:ind w:left="4544" w:hanging="360"/>
      </w:pPr>
      <w:rPr>
        <w:rFonts w:cs="Times New Roman"/>
      </w:rPr>
    </w:lvl>
    <w:lvl w:ilvl="5" w:tplc="040B001B" w:tentative="1">
      <w:start w:val="1"/>
      <w:numFmt w:val="lowerRoman"/>
      <w:lvlText w:val="%6."/>
      <w:lvlJc w:val="right"/>
      <w:pPr>
        <w:ind w:left="5264" w:hanging="180"/>
      </w:pPr>
      <w:rPr>
        <w:rFonts w:cs="Times New Roman"/>
      </w:rPr>
    </w:lvl>
    <w:lvl w:ilvl="6" w:tplc="040B000F" w:tentative="1">
      <w:start w:val="1"/>
      <w:numFmt w:val="decimal"/>
      <w:lvlText w:val="%7."/>
      <w:lvlJc w:val="left"/>
      <w:pPr>
        <w:ind w:left="5984" w:hanging="360"/>
      </w:pPr>
      <w:rPr>
        <w:rFonts w:cs="Times New Roman"/>
      </w:rPr>
    </w:lvl>
    <w:lvl w:ilvl="7" w:tplc="040B0019" w:tentative="1">
      <w:start w:val="1"/>
      <w:numFmt w:val="lowerLetter"/>
      <w:lvlText w:val="%8."/>
      <w:lvlJc w:val="left"/>
      <w:pPr>
        <w:ind w:left="6704" w:hanging="360"/>
      </w:pPr>
      <w:rPr>
        <w:rFonts w:cs="Times New Roman"/>
      </w:rPr>
    </w:lvl>
    <w:lvl w:ilvl="8" w:tplc="040B001B" w:tentative="1">
      <w:start w:val="1"/>
      <w:numFmt w:val="lowerRoman"/>
      <w:lvlText w:val="%9."/>
      <w:lvlJc w:val="right"/>
      <w:pPr>
        <w:ind w:left="7424" w:hanging="180"/>
      </w:pPr>
      <w:rPr>
        <w:rFonts w:cs="Times New Roman"/>
      </w:rPr>
    </w:lvl>
  </w:abstractNum>
  <w:abstractNum w:abstractNumId="1" w15:restartNumberingAfterBreak="0">
    <w:nsid w:val="1DE63DF8"/>
    <w:multiLevelType w:val="hybridMultilevel"/>
    <w:tmpl w:val="0A54B1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6A2F68B1"/>
    <w:multiLevelType w:val="hybridMultilevel"/>
    <w:tmpl w:val="BC6E7A4A"/>
    <w:lvl w:ilvl="0" w:tplc="70C0F500">
      <w:start w:val="1"/>
      <w:numFmt w:val="decimal"/>
      <w:lvlText w:val="%1)"/>
      <w:lvlJc w:val="left"/>
      <w:pPr>
        <w:tabs>
          <w:tab w:val="num" w:pos="1080"/>
        </w:tabs>
        <w:ind w:left="1080" w:hanging="360"/>
      </w:pPr>
      <w:rPr>
        <w:rFonts w:cs="Times New Roman" w:hint="default"/>
      </w:rPr>
    </w:lvl>
    <w:lvl w:ilvl="1" w:tplc="040B0019" w:tentative="1">
      <w:start w:val="1"/>
      <w:numFmt w:val="lowerLetter"/>
      <w:lvlText w:val="%2."/>
      <w:lvlJc w:val="left"/>
      <w:pPr>
        <w:tabs>
          <w:tab w:val="num" w:pos="1800"/>
        </w:tabs>
        <w:ind w:left="1800" w:hanging="360"/>
      </w:pPr>
      <w:rPr>
        <w:rFonts w:cs="Times New Roman"/>
      </w:rPr>
    </w:lvl>
    <w:lvl w:ilvl="2" w:tplc="040B001B" w:tentative="1">
      <w:start w:val="1"/>
      <w:numFmt w:val="lowerRoman"/>
      <w:lvlText w:val="%3."/>
      <w:lvlJc w:val="right"/>
      <w:pPr>
        <w:tabs>
          <w:tab w:val="num" w:pos="2520"/>
        </w:tabs>
        <w:ind w:left="2520" w:hanging="180"/>
      </w:pPr>
      <w:rPr>
        <w:rFonts w:cs="Times New Roman"/>
      </w:rPr>
    </w:lvl>
    <w:lvl w:ilvl="3" w:tplc="040B000F" w:tentative="1">
      <w:start w:val="1"/>
      <w:numFmt w:val="decimal"/>
      <w:lvlText w:val="%4."/>
      <w:lvlJc w:val="left"/>
      <w:pPr>
        <w:tabs>
          <w:tab w:val="num" w:pos="3240"/>
        </w:tabs>
        <w:ind w:left="3240" w:hanging="360"/>
      </w:pPr>
      <w:rPr>
        <w:rFonts w:cs="Times New Roman"/>
      </w:rPr>
    </w:lvl>
    <w:lvl w:ilvl="4" w:tplc="040B0019" w:tentative="1">
      <w:start w:val="1"/>
      <w:numFmt w:val="lowerLetter"/>
      <w:lvlText w:val="%5."/>
      <w:lvlJc w:val="left"/>
      <w:pPr>
        <w:tabs>
          <w:tab w:val="num" w:pos="3960"/>
        </w:tabs>
        <w:ind w:left="3960" w:hanging="360"/>
      </w:pPr>
      <w:rPr>
        <w:rFonts w:cs="Times New Roman"/>
      </w:rPr>
    </w:lvl>
    <w:lvl w:ilvl="5" w:tplc="040B001B" w:tentative="1">
      <w:start w:val="1"/>
      <w:numFmt w:val="lowerRoman"/>
      <w:lvlText w:val="%6."/>
      <w:lvlJc w:val="right"/>
      <w:pPr>
        <w:tabs>
          <w:tab w:val="num" w:pos="4680"/>
        </w:tabs>
        <w:ind w:left="4680" w:hanging="180"/>
      </w:pPr>
      <w:rPr>
        <w:rFonts w:cs="Times New Roman"/>
      </w:rPr>
    </w:lvl>
    <w:lvl w:ilvl="6" w:tplc="040B000F" w:tentative="1">
      <w:start w:val="1"/>
      <w:numFmt w:val="decimal"/>
      <w:lvlText w:val="%7."/>
      <w:lvlJc w:val="left"/>
      <w:pPr>
        <w:tabs>
          <w:tab w:val="num" w:pos="5400"/>
        </w:tabs>
        <w:ind w:left="5400" w:hanging="360"/>
      </w:pPr>
      <w:rPr>
        <w:rFonts w:cs="Times New Roman"/>
      </w:rPr>
    </w:lvl>
    <w:lvl w:ilvl="7" w:tplc="040B0019" w:tentative="1">
      <w:start w:val="1"/>
      <w:numFmt w:val="lowerLetter"/>
      <w:lvlText w:val="%8."/>
      <w:lvlJc w:val="left"/>
      <w:pPr>
        <w:tabs>
          <w:tab w:val="num" w:pos="6120"/>
        </w:tabs>
        <w:ind w:left="6120" w:hanging="360"/>
      </w:pPr>
      <w:rPr>
        <w:rFonts w:cs="Times New Roman"/>
      </w:rPr>
    </w:lvl>
    <w:lvl w:ilvl="8" w:tplc="040B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FB"/>
    <w:rsid w:val="00006895"/>
    <w:rsid w:val="00013A4E"/>
    <w:rsid w:val="000303BB"/>
    <w:rsid w:val="00043ED6"/>
    <w:rsid w:val="00051644"/>
    <w:rsid w:val="00070EAA"/>
    <w:rsid w:val="00093103"/>
    <w:rsid w:val="000C6001"/>
    <w:rsid w:val="000C73CE"/>
    <w:rsid w:val="0017798A"/>
    <w:rsid w:val="00196574"/>
    <w:rsid w:val="001C7EE4"/>
    <w:rsid w:val="0021556B"/>
    <w:rsid w:val="00277F0F"/>
    <w:rsid w:val="002C7AEE"/>
    <w:rsid w:val="002F68C9"/>
    <w:rsid w:val="00316168"/>
    <w:rsid w:val="00324016"/>
    <w:rsid w:val="003277BA"/>
    <w:rsid w:val="0033249B"/>
    <w:rsid w:val="00333A2D"/>
    <w:rsid w:val="003E47BF"/>
    <w:rsid w:val="00412DE7"/>
    <w:rsid w:val="00424A5D"/>
    <w:rsid w:val="00462050"/>
    <w:rsid w:val="004715A6"/>
    <w:rsid w:val="00497453"/>
    <w:rsid w:val="004D7E56"/>
    <w:rsid w:val="004F3B60"/>
    <w:rsid w:val="0050492F"/>
    <w:rsid w:val="00544B98"/>
    <w:rsid w:val="005F3CBC"/>
    <w:rsid w:val="00675694"/>
    <w:rsid w:val="006836E1"/>
    <w:rsid w:val="006A2B74"/>
    <w:rsid w:val="006F791F"/>
    <w:rsid w:val="006F7B44"/>
    <w:rsid w:val="007141C7"/>
    <w:rsid w:val="0074337F"/>
    <w:rsid w:val="0078116B"/>
    <w:rsid w:val="00783AAB"/>
    <w:rsid w:val="007A783B"/>
    <w:rsid w:val="007C0AE3"/>
    <w:rsid w:val="007D3F03"/>
    <w:rsid w:val="007D4A97"/>
    <w:rsid w:val="007E17D0"/>
    <w:rsid w:val="007F00FD"/>
    <w:rsid w:val="00843339"/>
    <w:rsid w:val="00854B17"/>
    <w:rsid w:val="00855FD7"/>
    <w:rsid w:val="008D2ECC"/>
    <w:rsid w:val="008D5E75"/>
    <w:rsid w:val="00940F97"/>
    <w:rsid w:val="0095243A"/>
    <w:rsid w:val="00976969"/>
    <w:rsid w:val="00A23D15"/>
    <w:rsid w:val="00A27F26"/>
    <w:rsid w:val="00A31C13"/>
    <w:rsid w:val="00A31D6C"/>
    <w:rsid w:val="00A80FC7"/>
    <w:rsid w:val="00A83CBF"/>
    <w:rsid w:val="00A914A4"/>
    <w:rsid w:val="00AA12FD"/>
    <w:rsid w:val="00AA24DD"/>
    <w:rsid w:val="00B31836"/>
    <w:rsid w:val="00B67400"/>
    <w:rsid w:val="00B71E93"/>
    <w:rsid w:val="00B77AB4"/>
    <w:rsid w:val="00B83798"/>
    <w:rsid w:val="00B94A4D"/>
    <w:rsid w:val="00BB1249"/>
    <w:rsid w:val="00BB77B8"/>
    <w:rsid w:val="00BC10F2"/>
    <w:rsid w:val="00C1088A"/>
    <w:rsid w:val="00C80F75"/>
    <w:rsid w:val="00CA4DF7"/>
    <w:rsid w:val="00CC4320"/>
    <w:rsid w:val="00CC4477"/>
    <w:rsid w:val="00CF1FD6"/>
    <w:rsid w:val="00D17AE9"/>
    <w:rsid w:val="00DA563A"/>
    <w:rsid w:val="00DB09FB"/>
    <w:rsid w:val="00DB0AC8"/>
    <w:rsid w:val="00DB0EB6"/>
    <w:rsid w:val="00DD451B"/>
    <w:rsid w:val="00DF0B42"/>
    <w:rsid w:val="00DF212E"/>
    <w:rsid w:val="00E03D6A"/>
    <w:rsid w:val="00E04685"/>
    <w:rsid w:val="00E11F64"/>
    <w:rsid w:val="00E3141B"/>
    <w:rsid w:val="00E316CE"/>
    <w:rsid w:val="00E67DFF"/>
    <w:rsid w:val="00E91F8D"/>
    <w:rsid w:val="00EE5B26"/>
    <w:rsid w:val="00EE7795"/>
    <w:rsid w:val="00EF0F80"/>
    <w:rsid w:val="00F23268"/>
    <w:rsid w:val="00F60E4F"/>
    <w:rsid w:val="00F96256"/>
    <w:rsid w:val="00FD1ED4"/>
    <w:rsid w:val="00FE3A38"/>
    <w:rsid w:val="00FF18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8EFCFD-324A-4035-8A30-2A7704E1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F0F80"/>
    <w:pPr>
      <w:spacing w:after="200" w:line="276" w:lineRule="auto"/>
    </w:pPr>
    <w:rPr>
      <w:lang w:eastAsia="en-US"/>
    </w:rPr>
  </w:style>
  <w:style w:type="paragraph" w:styleId="Otsikko5">
    <w:name w:val="heading 5"/>
    <w:basedOn w:val="Normaali"/>
    <w:next w:val="Normaali"/>
    <w:link w:val="Otsikko5Char"/>
    <w:uiPriority w:val="99"/>
    <w:qFormat/>
    <w:rsid w:val="00CC4477"/>
    <w:pPr>
      <w:keepNext/>
      <w:keepLines/>
      <w:tabs>
        <w:tab w:val="left" w:pos="0"/>
        <w:tab w:val="left" w:pos="1297"/>
        <w:tab w:val="left" w:pos="2596"/>
        <w:tab w:val="left" w:pos="3894"/>
        <w:tab w:val="left" w:pos="5191"/>
        <w:tab w:val="left" w:pos="6490"/>
        <w:tab w:val="left" w:pos="7788"/>
      </w:tabs>
      <w:autoSpaceDE w:val="0"/>
      <w:autoSpaceDN w:val="0"/>
      <w:adjustRightInd w:val="0"/>
      <w:spacing w:after="0" w:line="287" w:lineRule="auto"/>
      <w:jc w:val="both"/>
      <w:outlineLvl w:val="4"/>
    </w:pPr>
    <w:rPr>
      <w:rFonts w:ascii="Baskerville Old Face" w:eastAsia="Times New Roman" w:hAnsi="Baskerville Old Face"/>
      <w:b/>
      <w:bCs/>
      <w:sz w:val="28"/>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9"/>
    <w:locked/>
    <w:rsid w:val="00CC4477"/>
    <w:rPr>
      <w:rFonts w:ascii="Baskerville Old Face" w:hAnsi="Baskerville Old Face" w:cs="Times New Roman"/>
      <w:b/>
      <w:bCs/>
      <w:sz w:val="28"/>
      <w:szCs w:val="28"/>
    </w:rPr>
  </w:style>
  <w:style w:type="paragraph" w:styleId="Leipteksti3">
    <w:name w:val="Body Text 3"/>
    <w:basedOn w:val="Normaali"/>
    <w:link w:val="Leipteksti3Char"/>
    <w:uiPriority w:val="99"/>
    <w:semiHidden/>
    <w:rsid w:val="00CC4477"/>
    <w:pPr>
      <w:widowControl w:val="0"/>
      <w:autoSpaceDE w:val="0"/>
      <w:autoSpaceDN w:val="0"/>
      <w:adjustRightInd w:val="0"/>
      <w:spacing w:after="0" w:line="240" w:lineRule="auto"/>
    </w:pPr>
    <w:rPr>
      <w:rFonts w:ascii="Times New Roman" w:eastAsia="Times New Roman" w:hAnsi="Times New Roman"/>
      <w:b/>
      <w:bCs/>
      <w:sz w:val="24"/>
      <w:szCs w:val="24"/>
      <w:lang w:val="en-US" w:eastAsia="fi-FI"/>
    </w:rPr>
  </w:style>
  <w:style w:type="character" w:customStyle="1" w:styleId="Leipteksti3Char">
    <w:name w:val="Leipäteksti 3 Char"/>
    <w:basedOn w:val="Kappaleenoletusfontti"/>
    <w:link w:val="Leipteksti3"/>
    <w:uiPriority w:val="99"/>
    <w:semiHidden/>
    <w:locked/>
    <w:rsid w:val="00CC4477"/>
    <w:rPr>
      <w:rFonts w:ascii="Times New Roman" w:hAnsi="Times New Roman" w:cs="Times New Roman"/>
      <w:b/>
      <w:bCs/>
      <w:sz w:val="24"/>
      <w:szCs w:val="24"/>
      <w:lang w:val="en-US"/>
    </w:rPr>
  </w:style>
  <w:style w:type="paragraph" w:styleId="Seliteteksti">
    <w:name w:val="Balloon Text"/>
    <w:basedOn w:val="Normaali"/>
    <w:link w:val="SelitetekstiChar"/>
    <w:uiPriority w:val="99"/>
    <w:semiHidden/>
    <w:unhideWhenUsed/>
    <w:rsid w:val="00424A5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24A5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3465</Characters>
  <Application>Microsoft Office Word</Application>
  <DocSecurity>4</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Oulun IT-Alue</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Niemelä Pauli</dc:creator>
  <cp:keywords/>
  <dc:description/>
  <cp:lastModifiedBy>Riitala Mia (Kirkkohallitus)</cp:lastModifiedBy>
  <cp:revision>2</cp:revision>
  <cp:lastPrinted>2015-11-04T16:09:00Z</cp:lastPrinted>
  <dcterms:created xsi:type="dcterms:W3CDTF">2015-11-05T08:33:00Z</dcterms:created>
  <dcterms:modified xsi:type="dcterms:W3CDTF">2015-11-05T08:33:00Z</dcterms:modified>
</cp:coreProperties>
</file>